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DD430" w14:textId="77777777" w:rsidR="00A30125" w:rsidRPr="002247EA" w:rsidRDefault="00A30125" w:rsidP="00945073">
      <w:pPr>
        <w:pStyle w:val="Ttulo1"/>
        <w:spacing w:before="74"/>
        <w:jc w:val="left"/>
        <w:rPr>
          <w:rFonts w:ascii="Arial Narrow" w:hAnsi="Arial Narrow" w:cs="Arial"/>
          <w:sz w:val="22"/>
          <w:szCs w:val="22"/>
          <w:lang w:val="es-CO" w:eastAsia="es-CO"/>
        </w:rPr>
      </w:pPr>
    </w:p>
    <w:p w14:paraId="5421FC65"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p>
    <w:p w14:paraId="36DC890E"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r w:rsidRPr="002247EA">
        <w:rPr>
          <w:rFonts w:ascii="Arial Narrow" w:eastAsia="Calibri" w:hAnsi="Arial Narrow" w:cs="Arial"/>
          <w:b/>
          <w:bCs/>
          <w:color w:val="000000"/>
          <w:sz w:val="22"/>
          <w:szCs w:val="22"/>
          <w:lang w:val="es-CO" w:eastAsia="es-CO"/>
        </w:rPr>
        <w:t>Anexo 0</w:t>
      </w:r>
      <w:r>
        <w:rPr>
          <w:rFonts w:ascii="Arial Narrow" w:eastAsia="Calibri" w:hAnsi="Arial Narrow" w:cs="Arial"/>
          <w:b/>
          <w:bCs/>
          <w:color w:val="000000"/>
          <w:sz w:val="22"/>
          <w:szCs w:val="22"/>
          <w:lang w:val="es-CO" w:eastAsia="es-CO"/>
        </w:rPr>
        <w:t>2</w:t>
      </w:r>
      <w:r w:rsidRPr="002247EA">
        <w:rPr>
          <w:rFonts w:ascii="Arial Narrow" w:eastAsia="Calibri" w:hAnsi="Arial Narrow" w:cs="Arial"/>
          <w:b/>
          <w:bCs/>
          <w:color w:val="000000"/>
          <w:sz w:val="22"/>
          <w:szCs w:val="22"/>
          <w:lang w:val="es-CO" w:eastAsia="es-CO"/>
        </w:rPr>
        <w:t xml:space="preserve"> – Formulario Pacto expreso de multas y cláusula penal pecuniaria</w:t>
      </w:r>
    </w:p>
    <w:p w14:paraId="4582BA2C" w14:textId="77777777" w:rsidR="00A30125" w:rsidRPr="002247EA" w:rsidRDefault="00A30125" w:rsidP="00A30125">
      <w:pPr>
        <w:autoSpaceDE w:val="0"/>
        <w:autoSpaceDN w:val="0"/>
        <w:adjustRightInd w:val="0"/>
        <w:rPr>
          <w:rFonts w:ascii="Arial Narrow" w:eastAsia="Calibri" w:hAnsi="Arial Narrow" w:cs="Arial"/>
          <w:b/>
          <w:bCs/>
          <w:color w:val="000000"/>
          <w:sz w:val="22"/>
          <w:szCs w:val="22"/>
          <w:lang w:val="es-CO" w:eastAsia="es-CO"/>
        </w:rPr>
      </w:pPr>
    </w:p>
    <w:p w14:paraId="432D0CE4" w14:textId="6178C929" w:rsidR="00A30125" w:rsidRPr="002247EA" w:rsidRDefault="00A30125" w:rsidP="00A30125">
      <w:pPr>
        <w:autoSpaceDE w:val="0"/>
        <w:autoSpaceDN w:val="0"/>
        <w:adjustRightInd w:val="0"/>
        <w:jc w:val="both"/>
        <w:rPr>
          <w:rFonts w:ascii="Arial Narrow" w:eastAsia="Calibri" w:hAnsi="Arial Narrow" w:cs="Arial"/>
          <w:color w:val="000000"/>
          <w:sz w:val="22"/>
          <w:szCs w:val="22"/>
          <w:lang w:val="es-CO" w:eastAsia="es-CO"/>
        </w:rPr>
      </w:pPr>
      <w:r w:rsidRPr="002247EA">
        <w:rPr>
          <w:rFonts w:ascii="Arial Narrow" w:eastAsia="Calibri" w:hAnsi="Arial Narrow" w:cs="Arial"/>
          <w:b/>
          <w:bCs/>
          <w:color w:val="000000"/>
          <w:sz w:val="22"/>
          <w:szCs w:val="22"/>
          <w:lang w:val="es-CO" w:eastAsia="es-CO"/>
        </w:rPr>
        <w:t xml:space="preserve">CLÁUSULA DE MULTAS: </w:t>
      </w:r>
      <w:r w:rsidRPr="002247EA">
        <w:rPr>
          <w:rFonts w:ascii="Arial Narrow" w:eastAsia="Calibri" w:hAnsi="Arial Narrow" w:cs="Arial"/>
          <w:color w:val="000000"/>
          <w:sz w:val="22"/>
          <w:szCs w:val="22"/>
          <w:lang w:val="es-CO" w:eastAsia="es-CO"/>
        </w:rPr>
        <w:t xml:space="preserve">En caso de mora o de incumplimiento parcial de las obligaciones contractuales a cargo de EL CONTRATISTA, autoriza expresamente, mediante el presente documento a LA NACIÓN -MINISTERIO DE DEFENSA NACIONAL- FUERZA </w:t>
      </w:r>
      <w:r w:rsidR="00B80630">
        <w:rPr>
          <w:rFonts w:ascii="Arial Narrow" w:eastAsia="Calibri" w:hAnsi="Arial Narrow" w:cs="Arial"/>
          <w:color w:val="000000"/>
          <w:sz w:val="22"/>
          <w:szCs w:val="22"/>
          <w:lang w:val="es-CO" w:eastAsia="es-CO"/>
        </w:rPr>
        <w:t>AEROESPACIAL</w:t>
      </w:r>
      <w:r w:rsidRPr="002247EA">
        <w:rPr>
          <w:rFonts w:ascii="Arial Narrow" w:eastAsia="Calibri" w:hAnsi="Arial Narrow" w:cs="Arial"/>
          <w:color w:val="000000"/>
          <w:sz w:val="22"/>
          <w:szCs w:val="22"/>
          <w:lang w:val="es-CO" w:eastAsia="es-CO"/>
        </w:rPr>
        <w:t xml:space="preserve"> COLOMBIANA, previo cumplimiento del procedimiento establecido en el artículo 86 de la ley 1474 de 2011, para efectuar la tasación y cobro, previo requerimiento, de multas diarias sucesivas del uno por ciento (1%) del valor del contrato por cada día de retardo y hasta por quince (15) días calendario, las cuales serán tasadas por el supervisor del contrato. </w:t>
      </w:r>
    </w:p>
    <w:p w14:paraId="325457AD" w14:textId="77777777" w:rsidR="00A30125" w:rsidRPr="002247EA" w:rsidRDefault="00A30125" w:rsidP="00A30125">
      <w:pPr>
        <w:autoSpaceDE w:val="0"/>
        <w:autoSpaceDN w:val="0"/>
        <w:adjustRightInd w:val="0"/>
        <w:jc w:val="both"/>
        <w:rPr>
          <w:rFonts w:ascii="Arial Narrow" w:eastAsia="Calibri" w:hAnsi="Arial Narrow" w:cs="Arial"/>
          <w:color w:val="000000"/>
          <w:sz w:val="22"/>
          <w:szCs w:val="22"/>
          <w:lang w:val="es-CO" w:eastAsia="es-CO"/>
        </w:rPr>
      </w:pPr>
    </w:p>
    <w:p w14:paraId="68B4614F" w14:textId="77777777" w:rsidR="00A30125" w:rsidRPr="002247EA" w:rsidRDefault="00A30125" w:rsidP="00A30125">
      <w:pPr>
        <w:autoSpaceDE w:val="0"/>
        <w:autoSpaceDN w:val="0"/>
        <w:adjustRightInd w:val="0"/>
        <w:jc w:val="both"/>
        <w:rPr>
          <w:rFonts w:ascii="Arial Narrow" w:eastAsia="Calibri" w:hAnsi="Arial Narrow" w:cs="Arial"/>
          <w:color w:val="000000"/>
          <w:sz w:val="22"/>
          <w:szCs w:val="22"/>
          <w:lang w:val="es-CO" w:eastAsia="es-CO"/>
        </w:rPr>
      </w:pPr>
      <w:r w:rsidRPr="002247EA">
        <w:rPr>
          <w:rFonts w:ascii="Arial Narrow" w:eastAsia="Calibri" w:hAnsi="Arial Narrow" w:cs="Arial"/>
          <w:color w:val="000000"/>
          <w:sz w:val="22"/>
          <w:szCs w:val="22"/>
          <w:lang w:val="es-CO" w:eastAsia="es-CO"/>
        </w:rPr>
        <w:t xml:space="preserve">El valor de la multa será descontado del saldo que, por cualquier concepto adeude la administración EL CONTRATISTA quien, con la firma de este contrato lo autoriza para proceder en consecuencia. Si esto no fuere posible, se hará efectiva la garantía única, en el amparo de cumplimiento. </w:t>
      </w:r>
    </w:p>
    <w:p w14:paraId="6B060F41" w14:textId="77777777" w:rsidR="00A30125" w:rsidRPr="002247EA" w:rsidRDefault="00A30125" w:rsidP="00A30125">
      <w:pPr>
        <w:autoSpaceDE w:val="0"/>
        <w:autoSpaceDN w:val="0"/>
        <w:adjustRightInd w:val="0"/>
        <w:jc w:val="both"/>
        <w:rPr>
          <w:rFonts w:ascii="Arial Narrow" w:eastAsia="Calibri" w:hAnsi="Arial Narrow" w:cs="Arial"/>
          <w:color w:val="000000"/>
          <w:sz w:val="22"/>
          <w:szCs w:val="22"/>
          <w:lang w:val="es-CO" w:eastAsia="es-CO"/>
        </w:rPr>
      </w:pPr>
    </w:p>
    <w:p w14:paraId="62841E9B" w14:textId="77777777" w:rsidR="00A30125" w:rsidRPr="002247EA" w:rsidRDefault="00A30125" w:rsidP="00A30125">
      <w:pPr>
        <w:autoSpaceDE w:val="0"/>
        <w:autoSpaceDN w:val="0"/>
        <w:adjustRightInd w:val="0"/>
        <w:jc w:val="both"/>
        <w:rPr>
          <w:rFonts w:ascii="Arial Narrow" w:eastAsia="Calibri" w:hAnsi="Arial Narrow" w:cs="Arial"/>
          <w:color w:val="000000"/>
          <w:sz w:val="22"/>
          <w:szCs w:val="22"/>
          <w:lang w:val="es-CO" w:eastAsia="es-CO"/>
        </w:rPr>
      </w:pPr>
      <w:r w:rsidRPr="002247EA">
        <w:rPr>
          <w:rFonts w:ascii="Arial Narrow" w:eastAsia="Calibri" w:hAnsi="Arial Narrow" w:cs="Arial"/>
          <w:color w:val="000000"/>
          <w:sz w:val="22"/>
          <w:szCs w:val="22"/>
          <w:lang w:val="es-CO" w:eastAsia="es-CO"/>
        </w:rPr>
        <w:t xml:space="preserve">PARÁGRAFO PRIMERO: Para la imposición de las multas no será necesario que el contratista incumpla la totalidad de las obligaciones, sino que bastará con el incumplimiento de alguna de ellas, o el retardo en la programación u ejecución de alguna de las actividades propias del contrato. Una vez impuesta la multa, el Departamento de Contratación, informará con oficio al Departamento Financiero de la Entidad, para que proceda a efectuar el descuento de la multa en el pago que deba realizarse al contratista. Igualmente, el Departamento de Contratación mediante oficio informará a la Cámara de Comercio sobre la imposición de la multa respectiva de acuerdo a lo estipulado en el numeral 6.2 del Artículo 6 de la Ley 1150 de 2007 </w:t>
      </w:r>
    </w:p>
    <w:p w14:paraId="01971307" w14:textId="77777777" w:rsidR="00A30125" w:rsidRPr="002247EA" w:rsidRDefault="00A30125" w:rsidP="00A30125">
      <w:pPr>
        <w:autoSpaceDE w:val="0"/>
        <w:autoSpaceDN w:val="0"/>
        <w:adjustRightInd w:val="0"/>
        <w:jc w:val="both"/>
        <w:rPr>
          <w:rFonts w:ascii="Arial Narrow" w:eastAsia="Calibri" w:hAnsi="Arial Narrow" w:cs="Arial"/>
          <w:b/>
          <w:bCs/>
          <w:color w:val="000000"/>
          <w:sz w:val="22"/>
          <w:szCs w:val="22"/>
          <w:lang w:val="es-CO" w:eastAsia="es-CO"/>
        </w:rPr>
      </w:pPr>
    </w:p>
    <w:p w14:paraId="1BC1AA8B" w14:textId="7C7B8085" w:rsidR="00A30125" w:rsidRPr="002247EA" w:rsidRDefault="00A30125" w:rsidP="00A30125">
      <w:pPr>
        <w:autoSpaceDE w:val="0"/>
        <w:autoSpaceDN w:val="0"/>
        <w:adjustRightInd w:val="0"/>
        <w:jc w:val="both"/>
        <w:rPr>
          <w:rFonts w:ascii="Arial Narrow" w:eastAsia="Calibri" w:hAnsi="Arial Narrow" w:cs="Arial"/>
          <w:color w:val="000000"/>
          <w:sz w:val="22"/>
          <w:szCs w:val="22"/>
          <w:lang w:val="es-CO" w:eastAsia="es-CO"/>
        </w:rPr>
      </w:pPr>
      <w:r w:rsidRPr="002247EA">
        <w:rPr>
          <w:rFonts w:ascii="Arial Narrow" w:eastAsia="Calibri" w:hAnsi="Arial Narrow" w:cs="Arial"/>
          <w:b/>
          <w:bCs/>
          <w:color w:val="000000"/>
          <w:sz w:val="22"/>
          <w:szCs w:val="22"/>
          <w:lang w:val="es-CO" w:eastAsia="es-CO"/>
        </w:rPr>
        <w:t xml:space="preserve">CLÁUSULA PENAL PECUNIARIA: </w:t>
      </w:r>
      <w:r w:rsidRPr="002247EA">
        <w:rPr>
          <w:rFonts w:ascii="Arial Narrow" w:eastAsia="Calibri" w:hAnsi="Arial Narrow" w:cs="Arial"/>
          <w:color w:val="000000"/>
          <w:sz w:val="22"/>
          <w:szCs w:val="22"/>
          <w:lang w:val="es-CO" w:eastAsia="es-CO"/>
        </w:rPr>
        <w:t xml:space="preserve">En caso de declaratoria de caducidad o de incumplimiento total o parcial de las obligaciones del presente Contrato, </w:t>
      </w:r>
      <w:r w:rsidRPr="002247EA">
        <w:rPr>
          <w:rFonts w:ascii="Arial Narrow" w:eastAsia="Calibri" w:hAnsi="Arial Narrow" w:cs="Arial"/>
          <w:b/>
          <w:bCs/>
          <w:color w:val="000000"/>
          <w:sz w:val="22"/>
          <w:szCs w:val="22"/>
          <w:lang w:val="es-CO" w:eastAsia="es-CO"/>
        </w:rPr>
        <w:t xml:space="preserve">EL CONTRATISTA, </w:t>
      </w:r>
      <w:r w:rsidRPr="002247EA">
        <w:rPr>
          <w:rFonts w:ascii="Arial Narrow" w:eastAsia="Calibri" w:hAnsi="Arial Narrow" w:cs="Arial"/>
          <w:color w:val="000000"/>
          <w:sz w:val="22"/>
          <w:szCs w:val="22"/>
          <w:lang w:val="es-CO" w:eastAsia="es-CO"/>
        </w:rPr>
        <w:t xml:space="preserve">debe pagar a LA NACIÓN -MINISTERIO DE DEFENSA NACIONAL- FUERZA </w:t>
      </w:r>
      <w:r w:rsidR="00B80630">
        <w:rPr>
          <w:rFonts w:ascii="Arial Narrow" w:eastAsia="Calibri" w:hAnsi="Arial Narrow" w:cs="Arial"/>
          <w:color w:val="000000"/>
          <w:sz w:val="22"/>
          <w:szCs w:val="22"/>
          <w:lang w:val="es-CO" w:eastAsia="es-CO"/>
        </w:rPr>
        <w:t>AEROESPACIAL</w:t>
      </w:r>
      <w:r w:rsidRPr="002247EA">
        <w:rPr>
          <w:rFonts w:ascii="Arial Narrow" w:eastAsia="Calibri" w:hAnsi="Arial Narrow" w:cs="Arial"/>
          <w:color w:val="000000"/>
          <w:sz w:val="22"/>
          <w:szCs w:val="22"/>
          <w:lang w:val="es-CO" w:eastAsia="es-CO"/>
        </w:rPr>
        <w:t xml:space="preserve"> COLOMBIANA</w:t>
      </w:r>
      <w:r>
        <w:rPr>
          <w:rFonts w:ascii="Arial Narrow" w:eastAsia="Calibri" w:hAnsi="Arial Narrow" w:cs="Arial"/>
          <w:color w:val="000000"/>
          <w:sz w:val="22"/>
          <w:szCs w:val="22"/>
          <w:lang w:val="es-CO" w:eastAsia="es-CO"/>
        </w:rPr>
        <w:t xml:space="preserve"> </w:t>
      </w:r>
      <w:r w:rsidRPr="002247EA">
        <w:rPr>
          <w:rFonts w:ascii="Arial Narrow" w:eastAsia="Calibri" w:hAnsi="Arial Narrow" w:cs="Arial"/>
          <w:color w:val="000000"/>
          <w:sz w:val="22"/>
          <w:szCs w:val="22"/>
          <w:lang w:val="es-CO" w:eastAsia="es-CO"/>
        </w:rPr>
        <w:t xml:space="preserve">a título de indemnización, la suma equivalente al treinta por ciento (30%) del valor total del contrato. El valor pactado de la presente cláusula penal es el de la estimación anticipada de perjuicios, no obstante, la presente cláusula no impide el cobro de todos los perjuicios adicionales que se causen sobre el citado valor. Este valor puede ser compensado con los montos que LA NACIÓN -MINISTERIO DE DEFENSA NACIONAL- FUERZA </w:t>
      </w:r>
      <w:r w:rsidR="00B80630">
        <w:rPr>
          <w:rFonts w:ascii="Arial Narrow" w:eastAsia="Calibri" w:hAnsi="Arial Narrow" w:cs="Arial"/>
          <w:color w:val="000000"/>
          <w:sz w:val="22"/>
          <w:szCs w:val="22"/>
          <w:lang w:val="es-CO" w:eastAsia="es-CO"/>
        </w:rPr>
        <w:t>AEROESPACIAL</w:t>
      </w:r>
      <w:r w:rsidRPr="002247EA">
        <w:rPr>
          <w:rFonts w:ascii="Arial Narrow" w:eastAsia="Calibri" w:hAnsi="Arial Narrow" w:cs="Arial"/>
          <w:color w:val="000000"/>
          <w:sz w:val="22"/>
          <w:szCs w:val="22"/>
          <w:lang w:val="es-CO" w:eastAsia="es-CO"/>
        </w:rPr>
        <w:t xml:space="preserve"> COLOMBIANA- adeude al contratista con ocasión de la ejecución del presente Contrato, de conformidad con las normas que rigen la materia. </w:t>
      </w:r>
    </w:p>
    <w:p w14:paraId="6FB85669"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p>
    <w:p w14:paraId="0DD7DD2A"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p>
    <w:p w14:paraId="2D4C5C6A"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p>
    <w:p w14:paraId="65822546"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p>
    <w:p w14:paraId="4CDCD54E"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r w:rsidRPr="002247EA">
        <w:rPr>
          <w:rFonts w:ascii="Arial Narrow" w:eastAsia="Calibri" w:hAnsi="Arial Narrow" w:cs="Arial"/>
          <w:color w:val="000000"/>
          <w:sz w:val="22"/>
          <w:szCs w:val="22"/>
          <w:lang w:val="es-CO" w:eastAsia="es-CO"/>
        </w:rPr>
        <w:t xml:space="preserve">_____________________________________________________________ </w:t>
      </w:r>
    </w:p>
    <w:p w14:paraId="4EEFFA3C"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r w:rsidRPr="002247EA">
        <w:rPr>
          <w:rFonts w:ascii="Arial Narrow" w:eastAsia="Calibri" w:hAnsi="Arial Narrow" w:cs="Arial"/>
          <w:color w:val="000000"/>
          <w:sz w:val="22"/>
          <w:szCs w:val="22"/>
          <w:lang w:val="es-CO" w:eastAsia="es-CO"/>
        </w:rPr>
        <w:t xml:space="preserve">[Firma representante legal del Proponente o del Proponente persona natural] </w:t>
      </w:r>
    </w:p>
    <w:p w14:paraId="675FB506"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r w:rsidRPr="002247EA">
        <w:rPr>
          <w:rFonts w:ascii="Arial Narrow" w:eastAsia="Calibri" w:hAnsi="Arial Narrow" w:cs="Arial"/>
          <w:color w:val="000000"/>
          <w:sz w:val="22"/>
          <w:szCs w:val="22"/>
          <w:lang w:val="es-CO" w:eastAsia="es-CO"/>
        </w:rPr>
        <w:t xml:space="preserve">Nombre: _______________________________ </w:t>
      </w:r>
    </w:p>
    <w:p w14:paraId="5DB0903A" w14:textId="77777777" w:rsidR="00A30125" w:rsidRPr="002247EA" w:rsidRDefault="00A30125" w:rsidP="00A30125">
      <w:pPr>
        <w:autoSpaceDE w:val="0"/>
        <w:autoSpaceDN w:val="0"/>
        <w:adjustRightInd w:val="0"/>
        <w:rPr>
          <w:rFonts w:ascii="Arial Narrow" w:eastAsia="Calibri" w:hAnsi="Arial Narrow" w:cs="Arial"/>
          <w:color w:val="000000"/>
          <w:sz w:val="22"/>
          <w:szCs w:val="22"/>
          <w:lang w:val="es-CO" w:eastAsia="es-CO"/>
        </w:rPr>
      </w:pPr>
      <w:r w:rsidRPr="002247EA">
        <w:rPr>
          <w:rFonts w:ascii="Arial Narrow" w:eastAsia="Calibri" w:hAnsi="Arial Narrow" w:cs="Arial"/>
          <w:color w:val="000000"/>
          <w:sz w:val="22"/>
          <w:szCs w:val="22"/>
          <w:lang w:val="es-CO" w:eastAsia="es-CO"/>
        </w:rPr>
        <w:t xml:space="preserve">Cargo: ________________________________ </w:t>
      </w:r>
    </w:p>
    <w:p w14:paraId="5999F43C" w14:textId="77777777" w:rsidR="00A30125" w:rsidRPr="002247EA" w:rsidRDefault="00A30125" w:rsidP="00A30125">
      <w:pPr>
        <w:pStyle w:val="Ttulo1"/>
        <w:spacing w:before="74"/>
        <w:rPr>
          <w:rFonts w:ascii="Arial Narrow" w:hAnsi="Arial Narrow" w:cs="Arial"/>
          <w:sz w:val="22"/>
          <w:szCs w:val="22"/>
          <w:lang w:val="es-CO"/>
        </w:rPr>
      </w:pPr>
      <w:r w:rsidRPr="002247EA">
        <w:rPr>
          <w:rFonts w:ascii="Arial Narrow" w:eastAsia="Calibri" w:hAnsi="Arial Narrow" w:cs="Arial"/>
          <w:b w:val="0"/>
          <w:bCs/>
          <w:color w:val="000000"/>
          <w:sz w:val="22"/>
          <w:szCs w:val="22"/>
          <w:lang w:val="es-CO" w:eastAsia="es-CO"/>
        </w:rPr>
        <w:t>Documento de Identidad: __________________</w:t>
      </w:r>
    </w:p>
    <w:p w14:paraId="07D2349C" w14:textId="77777777" w:rsidR="00F61243" w:rsidRPr="0025223A" w:rsidRDefault="00F61243" w:rsidP="0025223A"/>
    <w:sectPr w:rsidR="00F61243" w:rsidRPr="0025223A" w:rsidSect="00E45928">
      <w:headerReference w:type="default" r:id="rId11"/>
      <w:pgSz w:w="12240" w:h="15840"/>
      <w:pgMar w:top="1418" w:right="1701"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8C235" w14:textId="77777777" w:rsidR="006C694D" w:rsidRDefault="006C694D" w:rsidP="00661FD3">
      <w:r>
        <w:separator/>
      </w:r>
    </w:p>
  </w:endnote>
  <w:endnote w:type="continuationSeparator" w:id="0">
    <w:p w14:paraId="6DE1C512" w14:textId="77777777" w:rsidR="006C694D" w:rsidRDefault="006C694D"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1E5E6" w14:textId="77777777" w:rsidR="006C694D" w:rsidRDefault="006C694D" w:rsidP="00661FD3">
      <w:r>
        <w:separator/>
      </w:r>
    </w:p>
  </w:footnote>
  <w:footnote w:type="continuationSeparator" w:id="0">
    <w:p w14:paraId="6EACDE6A" w14:textId="77777777" w:rsidR="006C694D" w:rsidRDefault="006C694D"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594D9" w14:textId="27C70810" w:rsidR="002779C5" w:rsidRDefault="002779C5" w:rsidP="002779C5">
    <w:r>
      <w:rPr>
        <w:noProof/>
      </w:rPr>
      <w:t xml:space="preserve">              </w:t>
    </w:r>
    <w:r w:rsidR="00341431">
      <w:rPr>
        <w:noProof/>
        <w:lang w:val="en-US" w:eastAsia="en-US"/>
      </w:rPr>
      <w:drawing>
        <wp:inline distT="0" distB="0" distL="0" distR="0" wp14:anchorId="3CC3ECD4" wp14:editId="347280E1">
          <wp:extent cx="5848350" cy="752475"/>
          <wp:effectExtent l="0" t="0" r="0" b="9525"/>
          <wp:docPr id="2" name="Imagen 2" descr="C:\Users\Martha.Calderon\AppData\Local\Microsoft\Windows\INetCache\Content.MSO\BFDA3B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ha.Calderon\AppData\Local\Microsoft\Windows\INetCache\Content.MSO\BFDA3B0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752475"/>
                  </a:xfrm>
                  <a:prstGeom prst="rect">
                    <a:avLst/>
                  </a:prstGeom>
                  <a:noFill/>
                  <a:ln>
                    <a:noFill/>
                  </a:ln>
                </pic:spPr>
              </pic:pic>
            </a:graphicData>
          </a:graphic>
        </wp:inline>
      </w:drawing>
    </w:r>
  </w:p>
  <w:p w14:paraId="15F04239" w14:textId="44013F16" w:rsidR="001419AB" w:rsidRDefault="001419AB" w:rsidP="002779C5">
    <w:pPr>
      <w:jc w:val="center"/>
    </w:pPr>
  </w:p>
  <w:p w14:paraId="3C2BC26C" w14:textId="335318EE" w:rsidR="008F1BA1" w:rsidRDefault="008F1BA1">
    <w:pPr>
      <w:pStyle w:val="Encabezado"/>
    </w:pPr>
  </w:p>
  <w:p w14:paraId="0F2DFA14" w14:textId="23F00C12" w:rsidR="008F1BA1" w:rsidRDefault="008F1BA1">
    <w:pPr>
      <w:pStyle w:val="Encabezado"/>
    </w:pPr>
  </w:p>
  <w:p w14:paraId="0C988526" w14:textId="545A0F74" w:rsidR="00661FD3" w:rsidRDefault="00661F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3B84"/>
    <w:multiLevelType w:val="hybridMultilevel"/>
    <w:tmpl w:val="5C0486BE"/>
    <w:lvl w:ilvl="0" w:tplc="A614CF86">
      <w:start w:val="1"/>
      <w:numFmt w:val="lowerLetter"/>
      <w:lvlText w:val="%1)"/>
      <w:lvlJc w:val="left"/>
      <w:pPr>
        <w:ind w:left="1440" w:hanging="360"/>
      </w:pPr>
      <w:rPr>
        <w:b/>
      </w:rPr>
    </w:lvl>
    <w:lvl w:ilvl="1" w:tplc="240A0019">
      <w:start w:val="1"/>
      <w:numFmt w:val="lowerLetter"/>
      <w:lvlText w:val="%2."/>
      <w:lvlJc w:val="left"/>
      <w:pPr>
        <w:ind w:left="2160" w:hanging="360"/>
      </w:pPr>
    </w:lvl>
    <w:lvl w:ilvl="2" w:tplc="240A001B">
      <w:start w:val="1"/>
      <w:numFmt w:val="lowerRoman"/>
      <w:lvlText w:val="%3."/>
      <w:lvlJc w:val="right"/>
      <w:pPr>
        <w:ind w:left="2880" w:hanging="180"/>
      </w:pPr>
    </w:lvl>
    <w:lvl w:ilvl="3" w:tplc="240A000F">
      <w:start w:val="1"/>
      <w:numFmt w:val="decimal"/>
      <w:lvlText w:val="%4."/>
      <w:lvlJc w:val="left"/>
      <w:pPr>
        <w:ind w:left="3600" w:hanging="360"/>
      </w:pPr>
    </w:lvl>
    <w:lvl w:ilvl="4" w:tplc="240A0019">
      <w:start w:val="1"/>
      <w:numFmt w:val="lowerLetter"/>
      <w:lvlText w:val="%5."/>
      <w:lvlJc w:val="left"/>
      <w:pPr>
        <w:ind w:left="4320" w:hanging="360"/>
      </w:pPr>
    </w:lvl>
    <w:lvl w:ilvl="5" w:tplc="240A001B">
      <w:start w:val="1"/>
      <w:numFmt w:val="lowerRoman"/>
      <w:lvlText w:val="%6."/>
      <w:lvlJc w:val="right"/>
      <w:pPr>
        <w:ind w:left="5040" w:hanging="180"/>
      </w:pPr>
    </w:lvl>
    <w:lvl w:ilvl="6" w:tplc="240A000F">
      <w:start w:val="1"/>
      <w:numFmt w:val="decimal"/>
      <w:lvlText w:val="%7."/>
      <w:lvlJc w:val="left"/>
      <w:pPr>
        <w:ind w:left="5760" w:hanging="360"/>
      </w:pPr>
    </w:lvl>
    <w:lvl w:ilvl="7" w:tplc="240A0019">
      <w:start w:val="1"/>
      <w:numFmt w:val="lowerLetter"/>
      <w:lvlText w:val="%8."/>
      <w:lvlJc w:val="left"/>
      <w:pPr>
        <w:ind w:left="6480" w:hanging="360"/>
      </w:pPr>
    </w:lvl>
    <w:lvl w:ilvl="8" w:tplc="240A001B">
      <w:start w:val="1"/>
      <w:numFmt w:val="lowerRoman"/>
      <w:lvlText w:val="%9."/>
      <w:lvlJc w:val="right"/>
      <w:pPr>
        <w:ind w:left="7200" w:hanging="180"/>
      </w:pPr>
    </w:lvl>
  </w:abstractNum>
  <w:abstractNum w:abstractNumId="1"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F9C05F9"/>
    <w:multiLevelType w:val="hybridMultilevel"/>
    <w:tmpl w:val="E2DCA982"/>
    <w:lvl w:ilvl="0" w:tplc="6BE0CA76">
      <w:start w:val="1"/>
      <w:numFmt w:val="decimal"/>
      <w:lvlText w:val="%1."/>
      <w:lvlJc w:val="left"/>
      <w:pPr>
        <w:ind w:left="36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1560330E"/>
    <w:multiLevelType w:val="hybridMultilevel"/>
    <w:tmpl w:val="D53A8CF2"/>
    <w:lvl w:ilvl="0" w:tplc="87182C10">
      <w:start w:val="1"/>
      <w:numFmt w:val="lowerLetter"/>
      <w:lvlText w:val="%1."/>
      <w:lvlJc w:val="left"/>
      <w:pPr>
        <w:ind w:left="924" w:hanging="360"/>
      </w:pPr>
      <w:rPr>
        <w:b/>
      </w:rPr>
    </w:lvl>
    <w:lvl w:ilvl="1" w:tplc="240A0019">
      <w:start w:val="1"/>
      <w:numFmt w:val="lowerLetter"/>
      <w:lvlText w:val="%2."/>
      <w:lvlJc w:val="left"/>
      <w:pPr>
        <w:ind w:left="2004" w:hanging="360"/>
      </w:pPr>
    </w:lvl>
    <w:lvl w:ilvl="2" w:tplc="240A001B">
      <w:start w:val="1"/>
      <w:numFmt w:val="lowerRoman"/>
      <w:lvlText w:val="%3."/>
      <w:lvlJc w:val="right"/>
      <w:pPr>
        <w:ind w:left="2724" w:hanging="180"/>
      </w:pPr>
    </w:lvl>
    <w:lvl w:ilvl="3" w:tplc="240A000F">
      <w:start w:val="1"/>
      <w:numFmt w:val="decimal"/>
      <w:lvlText w:val="%4."/>
      <w:lvlJc w:val="left"/>
      <w:pPr>
        <w:ind w:left="3444" w:hanging="360"/>
      </w:pPr>
    </w:lvl>
    <w:lvl w:ilvl="4" w:tplc="240A0019">
      <w:start w:val="1"/>
      <w:numFmt w:val="lowerLetter"/>
      <w:lvlText w:val="%5."/>
      <w:lvlJc w:val="left"/>
      <w:pPr>
        <w:ind w:left="4164" w:hanging="360"/>
      </w:pPr>
    </w:lvl>
    <w:lvl w:ilvl="5" w:tplc="240A001B">
      <w:start w:val="1"/>
      <w:numFmt w:val="lowerRoman"/>
      <w:lvlText w:val="%6."/>
      <w:lvlJc w:val="right"/>
      <w:pPr>
        <w:ind w:left="4884" w:hanging="180"/>
      </w:pPr>
    </w:lvl>
    <w:lvl w:ilvl="6" w:tplc="240A000F">
      <w:start w:val="1"/>
      <w:numFmt w:val="decimal"/>
      <w:lvlText w:val="%7."/>
      <w:lvlJc w:val="left"/>
      <w:pPr>
        <w:ind w:left="5604" w:hanging="360"/>
      </w:pPr>
    </w:lvl>
    <w:lvl w:ilvl="7" w:tplc="240A0019">
      <w:start w:val="1"/>
      <w:numFmt w:val="lowerLetter"/>
      <w:lvlText w:val="%8."/>
      <w:lvlJc w:val="left"/>
      <w:pPr>
        <w:ind w:left="6324" w:hanging="360"/>
      </w:pPr>
    </w:lvl>
    <w:lvl w:ilvl="8" w:tplc="240A001B">
      <w:start w:val="1"/>
      <w:numFmt w:val="lowerRoman"/>
      <w:lvlText w:val="%9."/>
      <w:lvlJc w:val="right"/>
      <w:pPr>
        <w:ind w:left="7044" w:hanging="180"/>
      </w:pPr>
    </w:lvl>
  </w:abstractNum>
  <w:abstractNum w:abstractNumId="4" w15:restartNumberingAfterBreak="0">
    <w:nsid w:val="1782188E"/>
    <w:multiLevelType w:val="hybridMultilevel"/>
    <w:tmpl w:val="503A1C1A"/>
    <w:lvl w:ilvl="0" w:tplc="78D4DDDC">
      <w:start w:val="1"/>
      <w:numFmt w:val="lowerLetter"/>
      <w:lvlText w:val="%1)"/>
      <w:lvlJc w:val="left"/>
      <w:pPr>
        <w:ind w:left="5455" w:hanging="360"/>
      </w:pPr>
      <w:rPr>
        <w:b/>
      </w:rPr>
    </w:lvl>
    <w:lvl w:ilvl="1" w:tplc="240A0019">
      <w:start w:val="1"/>
      <w:numFmt w:val="lowerLetter"/>
      <w:lvlText w:val="%2."/>
      <w:lvlJc w:val="left"/>
      <w:pPr>
        <w:ind w:left="3132" w:hanging="360"/>
      </w:pPr>
    </w:lvl>
    <w:lvl w:ilvl="2" w:tplc="240A001B">
      <w:start w:val="1"/>
      <w:numFmt w:val="lowerRoman"/>
      <w:lvlText w:val="%3."/>
      <w:lvlJc w:val="right"/>
      <w:pPr>
        <w:ind w:left="3852" w:hanging="180"/>
      </w:pPr>
    </w:lvl>
    <w:lvl w:ilvl="3" w:tplc="240A000F">
      <w:start w:val="1"/>
      <w:numFmt w:val="decimal"/>
      <w:lvlText w:val="%4."/>
      <w:lvlJc w:val="left"/>
      <w:pPr>
        <w:ind w:left="4572" w:hanging="360"/>
      </w:pPr>
    </w:lvl>
    <w:lvl w:ilvl="4" w:tplc="240A0019">
      <w:start w:val="1"/>
      <w:numFmt w:val="lowerLetter"/>
      <w:lvlText w:val="%5."/>
      <w:lvlJc w:val="left"/>
      <w:pPr>
        <w:ind w:left="5292" w:hanging="360"/>
      </w:pPr>
    </w:lvl>
    <w:lvl w:ilvl="5" w:tplc="240A001B">
      <w:start w:val="1"/>
      <w:numFmt w:val="lowerRoman"/>
      <w:lvlText w:val="%6."/>
      <w:lvlJc w:val="right"/>
      <w:pPr>
        <w:ind w:left="6012" w:hanging="180"/>
      </w:pPr>
    </w:lvl>
    <w:lvl w:ilvl="6" w:tplc="240A000F">
      <w:start w:val="1"/>
      <w:numFmt w:val="decimal"/>
      <w:lvlText w:val="%7."/>
      <w:lvlJc w:val="left"/>
      <w:pPr>
        <w:ind w:left="6732" w:hanging="360"/>
      </w:pPr>
    </w:lvl>
    <w:lvl w:ilvl="7" w:tplc="240A0019">
      <w:start w:val="1"/>
      <w:numFmt w:val="lowerLetter"/>
      <w:lvlText w:val="%8."/>
      <w:lvlJc w:val="left"/>
      <w:pPr>
        <w:ind w:left="7452" w:hanging="360"/>
      </w:pPr>
    </w:lvl>
    <w:lvl w:ilvl="8" w:tplc="240A001B">
      <w:start w:val="1"/>
      <w:numFmt w:val="lowerRoman"/>
      <w:lvlText w:val="%9."/>
      <w:lvlJc w:val="right"/>
      <w:pPr>
        <w:ind w:left="8172" w:hanging="180"/>
      </w:pPr>
    </w:lvl>
  </w:abstractNum>
  <w:abstractNum w:abstractNumId="5"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C8A7C58"/>
    <w:multiLevelType w:val="hybridMultilevel"/>
    <w:tmpl w:val="503A1C1A"/>
    <w:lvl w:ilvl="0" w:tplc="FFFFFFFF">
      <w:start w:val="1"/>
      <w:numFmt w:val="lowerLetter"/>
      <w:lvlText w:val="%1)"/>
      <w:lvlJc w:val="left"/>
      <w:pPr>
        <w:ind w:left="5455" w:hanging="360"/>
      </w:pPr>
      <w:rPr>
        <w:b/>
      </w:rPr>
    </w:lvl>
    <w:lvl w:ilvl="1" w:tplc="FFFFFFFF">
      <w:start w:val="1"/>
      <w:numFmt w:val="lowerLetter"/>
      <w:lvlText w:val="%2."/>
      <w:lvlJc w:val="left"/>
      <w:pPr>
        <w:ind w:left="3132" w:hanging="360"/>
      </w:pPr>
    </w:lvl>
    <w:lvl w:ilvl="2" w:tplc="FFFFFFFF">
      <w:start w:val="1"/>
      <w:numFmt w:val="lowerRoman"/>
      <w:lvlText w:val="%3."/>
      <w:lvlJc w:val="right"/>
      <w:pPr>
        <w:ind w:left="3852" w:hanging="180"/>
      </w:pPr>
    </w:lvl>
    <w:lvl w:ilvl="3" w:tplc="FFFFFFFF">
      <w:start w:val="1"/>
      <w:numFmt w:val="decimal"/>
      <w:lvlText w:val="%4."/>
      <w:lvlJc w:val="left"/>
      <w:pPr>
        <w:ind w:left="4572" w:hanging="360"/>
      </w:pPr>
    </w:lvl>
    <w:lvl w:ilvl="4" w:tplc="FFFFFFFF">
      <w:start w:val="1"/>
      <w:numFmt w:val="lowerLetter"/>
      <w:lvlText w:val="%5."/>
      <w:lvlJc w:val="left"/>
      <w:pPr>
        <w:ind w:left="5292" w:hanging="360"/>
      </w:pPr>
    </w:lvl>
    <w:lvl w:ilvl="5" w:tplc="FFFFFFFF">
      <w:start w:val="1"/>
      <w:numFmt w:val="lowerRoman"/>
      <w:lvlText w:val="%6."/>
      <w:lvlJc w:val="right"/>
      <w:pPr>
        <w:ind w:left="6012" w:hanging="180"/>
      </w:pPr>
    </w:lvl>
    <w:lvl w:ilvl="6" w:tplc="FFFFFFFF">
      <w:start w:val="1"/>
      <w:numFmt w:val="decimal"/>
      <w:lvlText w:val="%7."/>
      <w:lvlJc w:val="left"/>
      <w:pPr>
        <w:ind w:left="6732" w:hanging="360"/>
      </w:pPr>
    </w:lvl>
    <w:lvl w:ilvl="7" w:tplc="FFFFFFFF">
      <w:start w:val="1"/>
      <w:numFmt w:val="lowerLetter"/>
      <w:lvlText w:val="%8."/>
      <w:lvlJc w:val="left"/>
      <w:pPr>
        <w:ind w:left="7452" w:hanging="360"/>
      </w:pPr>
    </w:lvl>
    <w:lvl w:ilvl="8" w:tplc="FFFFFFFF">
      <w:start w:val="1"/>
      <w:numFmt w:val="lowerRoman"/>
      <w:lvlText w:val="%9."/>
      <w:lvlJc w:val="right"/>
      <w:pPr>
        <w:ind w:left="8172" w:hanging="180"/>
      </w:pPr>
    </w:lvl>
  </w:abstractNum>
  <w:abstractNum w:abstractNumId="7"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5D95E68"/>
    <w:multiLevelType w:val="hybridMultilevel"/>
    <w:tmpl w:val="0D0A9844"/>
    <w:lvl w:ilvl="0" w:tplc="240A000F">
      <w:start w:val="1"/>
      <w:numFmt w:val="decimal"/>
      <w:lvlText w:val="%1."/>
      <w:lvlJc w:val="left"/>
      <w:pPr>
        <w:ind w:left="786" w:hanging="360"/>
      </w:p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9" w15:restartNumberingAfterBreak="0">
    <w:nsid w:val="79132F05"/>
    <w:multiLevelType w:val="hybridMultilevel"/>
    <w:tmpl w:val="6BDC4388"/>
    <w:lvl w:ilvl="0" w:tplc="338E5E14">
      <w:start w:val="1"/>
      <w:numFmt w:val="decimal"/>
      <w:lvlText w:val="%1."/>
      <w:lvlJc w:val="left"/>
      <w:pPr>
        <w:ind w:left="1495"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7F2637C5"/>
    <w:multiLevelType w:val="hybridMultilevel"/>
    <w:tmpl w:val="629A323E"/>
    <w:lvl w:ilvl="0" w:tplc="240A000F">
      <w:start w:val="1"/>
      <w:numFmt w:val="decimal"/>
      <w:lvlText w:val="%1."/>
      <w:lvlJc w:val="left"/>
      <w:pPr>
        <w:ind w:left="786" w:hanging="360"/>
      </w:pPr>
      <w:rPr>
        <w:b/>
      </w:rPr>
    </w:lvl>
    <w:lvl w:ilvl="1" w:tplc="240A0019" w:tentative="1">
      <w:start w:val="1"/>
      <w:numFmt w:val="lowerLetter"/>
      <w:lvlText w:val="%2."/>
      <w:lvlJc w:val="left"/>
      <w:pPr>
        <w:ind w:left="-322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1789" w:hanging="360"/>
      </w:pPr>
    </w:lvl>
    <w:lvl w:ilvl="4" w:tplc="240A0019" w:tentative="1">
      <w:start w:val="1"/>
      <w:numFmt w:val="lowerLetter"/>
      <w:lvlText w:val="%5."/>
      <w:lvlJc w:val="left"/>
      <w:pPr>
        <w:ind w:left="-1069" w:hanging="360"/>
      </w:pPr>
    </w:lvl>
    <w:lvl w:ilvl="5" w:tplc="240A001B" w:tentative="1">
      <w:start w:val="1"/>
      <w:numFmt w:val="lowerRoman"/>
      <w:lvlText w:val="%6."/>
      <w:lvlJc w:val="right"/>
      <w:pPr>
        <w:ind w:left="-349" w:hanging="180"/>
      </w:pPr>
    </w:lvl>
    <w:lvl w:ilvl="6" w:tplc="240A000F" w:tentative="1">
      <w:start w:val="1"/>
      <w:numFmt w:val="decimal"/>
      <w:lvlText w:val="%7."/>
      <w:lvlJc w:val="left"/>
      <w:pPr>
        <w:ind w:left="371" w:hanging="360"/>
      </w:pPr>
    </w:lvl>
    <w:lvl w:ilvl="7" w:tplc="240A0019" w:tentative="1">
      <w:start w:val="1"/>
      <w:numFmt w:val="lowerLetter"/>
      <w:lvlText w:val="%8."/>
      <w:lvlJc w:val="left"/>
      <w:pPr>
        <w:ind w:left="1091" w:hanging="360"/>
      </w:pPr>
    </w:lvl>
    <w:lvl w:ilvl="8" w:tplc="240A001B" w:tentative="1">
      <w:start w:val="1"/>
      <w:numFmt w:val="lowerRoman"/>
      <w:lvlText w:val="%9."/>
      <w:lvlJc w:val="right"/>
      <w:pPr>
        <w:ind w:left="1811" w:hanging="180"/>
      </w:pPr>
    </w:lvl>
  </w:abstractNum>
  <w:num w:numId="1" w16cid:durableId="159541032">
    <w:abstractNumId w:val="7"/>
  </w:num>
  <w:num w:numId="2" w16cid:durableId="1288580409">
    <w:abstractNumId w:val="5"/>
  </w:num>
  <w:num w:numId="3" w16cid:durableId="1100686806">
    <w:abstractNumId w:val="1"/>
  </w:num>
  <w:num w:numId="4" w16cid:durableId="3128725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6466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6114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1245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9668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9703981">
    <w:abstractNumId w:val="4"/>
  </w:num>
  <w:num w:numId="10" w16cid:durableId="1180925855">
    <w:abstractNumId w:val="6"/>
  </w:num>
  <w:num w:numId="11" w16cid:durableId="86659941">
    <w:abstractNumId w:val="0"/>
  </w:num>
  <w:num w:numId="12" w16cid:durableId="1298220944">
    <w:abstractNumId w:val="10"/>
  </w:num>
  <w:num w:numId="13" w16cid:durableId="16764185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37A0"/>
    <w:rsid w:val="000279FD"/>
    <w:rsid w:val="000305B8"/>
    <w:rsid w:val="000A3974"/>
    <w:rsid w:val="000F048F"/>
    <w:rsid w:val="001026B5"/>
    <w:rsid w:val="001069A2"/>
    <w:rsid w:val="00107279"/>
    <w:rsid w:val="00124A52"/>
    <w:rsid w:val="001419AB"/>
    <w:rsid w:val="001523CE"/>
    <w:rsid w:val="00166047"/>
    <w:rsid w:val="001E5B8F"/>
    <w:rsid w:val="0022752F"/>
    <w:rsid w:val="00227AFA"/>
    <w:rsid w:val="00242602"/>
    <w:rsid w:val="0025223A"/>
    <w:rsid w:val="00262F98"/>
    <w:rsid w:val="002779C5"/>
    <w:rsid w:val="00287BAF"/>
    <w:rsid w:val="002D49A7"/>
    <w:rsid w:val="002E281B"/>
    <w:rsid w:val="0032214E"/>
    <w:rsid w:val="00331887"/>
    <w:rsid w:val="00341431"/>
    <w:rsid w:val="003444E0"/>
    <w:rsid w:val="003D4929"/>
    <w:rsid w:val="00407358"/>
    <w:rsid w:val="00441C6E"/>
    <w:rsid w:val="004A2DCB"/>
    <w:rsid w:val="004B6E5A"/>
    <w:rsid w:val="004F608F"/>
    <w:rsid w:val="00504938"/>
    <w:rsid w:val="00551F0C"/>
    <w:rsid w:val="005E0999"/>
    <w:rsid w:val="0060157C"/>
    <w:rsid w:val="00632341"/>
    <w:rsid w:val="00633388"/>
    <w:rsid w:val="00637BCF"/>
    <w:rsid w:val="006466F9"/>
    <w:rsid w:val="00661FD3"/>
    <w:rsid w:val="00695E82"/>
    <w:rsid w:val="006B05A7"/>
    <w:rsid w:val="006B3081"/>
    <w:rsid w:val="006C694D"/>
    <w:rsid w:val="006C6A3D"/>
    <w:rsid w:val="006D114C"/>
    <w:rsid w:val="006F77DB"/>
    <w:rsid w:val="00742B8E"/>
    <w:rsid w:val="007451D6"/>
    <w:rsid w:val="00763D57"/>
    <w:rsid w:val="00764B53"/>
    <w:rsid w:val="0081532D"/>
    <w:rsid w:val="008451CC"/>
    <w:rsid w:val="0089566E"/>
    <w:rsid w:val="008A01D4"/>
    <w:rsid w:val="008A0816"/>
    <w:rsid w:val="008C2A6F"/>
    <w:rsid w:val="008F1BA1"/>
    <w:rsid w:val="008F37BC"/>
    <w:rsid w:val="00945073"/>
    <w:rsid w:val="009B1C24"/>
    <w:rsid w:val="009E5A81"/>
    <w:rsid w:val="00A117E4"/>
    <w:rsid w:val="00A154F3"/>
    <w:rsid w:val="00A30125"/>
    <w:rsid w:val="00A3654A"/>
    <w:rsid w:val="00A71D77"/>
    <w:rsid w:val="00A77902"/>
    <w:rsid w:val="00AA73E2"/>
    <w:rsid w:val="00B2690A"/>
    <w:rsid w:val="00B30AB1"/>
    <w:rsid w:val="00B32CA1"/>
    <w:rsid w:val="00B80630"/>
    <w:rsid w:val="00B8413F"/>
    <w:rsid w:val="00B92A5D"/>
    <w:rsid w:val="00BB5C9C"/>
    <w:rsid w:val="00C0171F"/>
    <w:rsid w:val="00CA4FA1"/>
    <w:rsid w:val="00CC6A06"/>
    <w:rsid w:val="00CE5051"/>
    <w:rsid w:val="00D674FC"/>
    <w:rsid w:val="00D951CB"/>
    <w:rsid w:val="00DE2D65"/>
    <w:rsid w:val="00E33B9B"/>
    <w:rsid w:val="00E44D26"/>
    <w:rsid w:val="00E45928"/>
    <w:rsid w:val="00E703CB"/>
    <w:rsid w:val="00EA7B51"/>
    <w:rsid w:val="00EE3492"/>
    <w:rsid w:val="00EF5A3C"/>
    <w:rsid w:val="00F61243"/>
    <w:rsid w:val="00F67B10"/>
    <w:rsid w:val="00F85432"/>
    <w:rsid w:val="00FA1FBD"/>
    <w:rsid w:val="42615536"/>
    <w:rsid w:val="7E2790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iPriority w:val="99"/>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uiPriority w:val="99"/>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2bda3b-63b7-47f8-ab46-3c5c46482651">
      <Terms xmlns="http://schemas.microsoft.com/office/infopath/2007/PartnerControls"/>
    </lcf76f155ced4ddcb4097134ff3c332f>
    <TaxCatchAll xmlns="dc23e67d-82da-442f-9063-70db0f9e65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CF3FF3D932DBA4D8F971A05D439687A" ma:contentTypeVersion="13" ma:contentTypeDescription="Crear nuevo documento." ma:contentTypeScope="" ma:versionID="2274681e9e716d4d20168eb8129121fd">
  <xsd:schema xmlns:xsd="http://www.w3.org/2001/XMLSchema" xmlns:xs="http://www.w3.org/2001/XMLSchema" xmlns:p="http://schemas.microsoft.com/office/2006/metadata/properties" xmlns:ns2="8e2bda3b-63b7-47f8-ab46-3c5c46482651" xmlns:ns3="dc23e67d-82da-442f-9063-70db0f9e6520" targetNamespace="http://schemas.microsoft.com/office/2006/metadata/properties" ma:root="true" ma:fieldsID="00ab16a949f93157dc39099e8010503e" ns2:_="" ns3:_="">
    <xsd:import namespace="8e2bda3b-63b7-47f8-ab46-3c5c46482651"/>
    <xsd:import namespace="dc23e67d-82da-442f-9063-70db0f9e65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bda3b-63b7-47f8-ab46-3c5c464826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23e67d-82da-442f-9063-70db0f9e65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a3db67-5612-4635-b884-45d16f7f60aa}" ma:internalName="TaxCatchAll" ma:showField="CatchAllData" ma:web="dc23e67d-82da-442f-9063-70db0f9e65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5F6A5-C67F-4252-8917-EAC113FF1EE0}">
  <ds:schemaRefs>
    <ds:schemaRef ds:uri="http://schemas.microsoft.com/office/2006/metadata/properties"/>
    <ds:schemaRef ds:uri="http://schemas.microsoft.com/office/infopath/2007/PartnerControls"/>
    <ds:schemaRef ds:uri="8e2bda3b-63b7-47f8-ab46-3c5c46482651"/>
    <ds:schemaRef ds:uri="dc23e67d-82da-442f-9063-70db0f9e6520"/>
  </ds:schemaRefs>
</ds:datastoreItem>
</file>

<file path=customXml/itemProps2.xml><?xml version="1.0" encoding="utf-8"?>
<ds:datastoreItem xmlns:ds="http://schemas.openxmlformats.org/officeDocument/2006/customXml" ds:itemID="{80E3B661-820F-43CC-B5E5-C881AEB5429B}">
  <ds:schemaRefs>
    <ds:schemaRef ds:uri="http://schemas.microsoft.com/sharepoint/v3/contenttype/forms"/>
  </ds:schemaRefs>
</ds:datastoreItem>
</file>

<file path=customXml/itemProps3.xml><?xml version="1.0" encoding="utf-8"?>
<ds:datastoreItem xmlns:ds="http://schemas.openxmlformats.org/officeDocument/2006/customXml" ds:itemID="{29E8A436-471F-4928-81C3-D5CAB051A2D8}">
  <ds:schemaRefs>
    <ds:schemaRef ds:uri="http://schemas.openxmlformats.org/officeDocument/2006/bibliography"/>
  </ds:schemaRefs>
</ds:datastoreItem>
</file>

<file path=customXml/itemProps4.xml><?xml version="1.0" encoding="utf-8"?>
<ds:datastoreItem xmlns:ds="http://schemas.openxmlformats.org/officeDocument/2006/customXml" ds:itemID="{C6052FC8-BC6A-440E-A73D-39599D18A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bda3b-63b7-47f8-ab46-3c5c46482651"/>
    <ds:schemaRef ds:uri="dc23e67d-82da-442f-9063-70db0f9e65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430</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SARA PARRA</cp:lastModifiedBy>
  <cp:revision>6</cp:revision>
  <cp:lastPrinted>2020-03-16T21:37:00Z</cp:lastPrinted>
  <dcterms:created xsi:type="dcterms:W3CDTF">2025-02-10T15:47:00Z</dcterms:created>
  <dcterms:modified xsi:type="dcterms:W3CDTF">2025-02-19T00:34:00Z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0x0101000CF3FF3D932DBA4D8F971A05D439687A</vt:lpwstr>
  </property>
</Properties>
</file>